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5"/>
        <w:gridCol w:w="1107"/>
      </w:tblGrid>
      <w:tr w:rsidR="00DF1A2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8245" w:type="dxa"/>
            <w:tcBorders>
              <w:top w:val="nil"/>
              <w:left w:val="nil"/>
              <w:bottom w:val="nil"/>
            </w:tcBorders>
          </w:tcPr>
          <w:p w:rsidR="00DF1A2F" w:rsidRDefault="00DF1A2F">
            <w:pPr>
              <w:jc w:val="center"/>
              <w:rPr>
                <w:rFonts w:eastAsia="ＭＳ Ｐ明朝"/>
              </w:rPr>
            </w:pPr>
            <w:bookmarkStart w:id="0" w:name="_GoBack"/>
            <w:bookmarkEnd w:id="0"/>
          </w:p>
          <w:p w:rsidR="00DF1A2F" w:rsidRDefault="00DF1A2F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別記様式第八（第十二条関係）</w:t>
            </w:r>
          </w:p>
        </w:tc>
        <w:tc>
          <w:tcPr>
            <w:tcW w:w="1107" w:type="dxa"/>
          </w:tcPr>
          <w:p w:rsidR="00DF1A2F" w:rsidRDefault="00DF1A2F">
            <w:pPr>
              <w:ind w:left="51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県収入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ind w:left="51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証紙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</w:tc>
      </w:tr>
    </w:tbl>
    <w:p w:rsidR="00DF1A2F" w:rsidRDefault="00DF1A2F">
      <w:pPr>
        <w:spacing w:line="100" w:lineRule="exact"/>
        <w:rPr>
          <w:rFonts w:eastAsia="ＭＳ Ｐ明朝" w:hint="eastAsia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eastAsia="ＭＳ Ｐ明朝" w:hint="eastAsia"/>
        </w:rPr>
        <w:t xml:space="preserve">     </w:t>
      </w:r>
      <w:r>
        <w:rPr>
          <w:rFonts w:eastAsia="ＭＳ Ｐ明朝" w:hint="eastAsia"/>
        </w:rPr>
        <w:t xml:space="preserve">　　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520"/>
        <w:gridCol w:w="6676"/>
      </w:tblGrid>
      <w:tr w:rsidR="00DF1A2F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963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1A2F" w:rsidRDefault="00DF1A2F">
            <w:pPr>
              <w:spacing w:before="120" w:after="120" w:line="28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jc w:val="center"/>
              <w:rPr>
                <w:rFonts w:eastAsia="ＭＳ Ｐ明朝" w:hint="eastAsia"/>
                <w:sz w:val="36"/>
              </w:rPr>
            </w:pPr>
            <w:r>
              <w:rPr>
                <w:rFonts w:eastAsia="ＭＳ Ｐ明朝" w:hint="eastAsia"/>
                <w:snapToGrid w:val="0"/>
                <w:sz w:val="36"/>
              </w:rPr>
              <w:t>道路使用許可証再交付申請書</w:t>
            </w:r>
          </w:p>
          <w:p w:rsidR="00DF1A2F" w:rsidRDefault="00DF1A2F">
            <w:pPr>
              <w:spacing w:line="32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　　　　　　　　　　　　　　　　　年　　　　月　　　　日</w:t>
            </w:r>
          </w:p>
          <w:p w:rsidR="00DF1A2F" w:rsidRDefault="00DF1A2F">
            <w:pPr>
              <w:spacing w:before="120"/>
              <w:rPr>
                <w:rFonts w:eastAsia="ＭＳ Ｐ明朝" w:hint="eastAsia"/>
                <w:sz w:val="28"/>
              </w:rPr>
            </w:pPr>
            <w:r>
              <w:rPr>
                <w:rFonts w:eastAsia="ＭＳ Ｐ明朝" w:hint="eastAsia"/>
                <w:sz w:val="28"/>
              </w:rPr>
              <w:t xml:space="preserve">　　　　　　　　　　　　</w:t>
            </w:r>
            <w:r>
              <w:rPr>
                <w:rFonts w:eastAsia="ＭＳ Ｐ明朝"/>
                <w:sz w:val="28"/>
              </w:rPr>
              <w:fldChar w:fldCharType="begin"/>
            </w:r>
            <w:r>
              <w:rPr>
                <w:rFonts w:eastAsia="ＭＳ Ｐ明朝"/>
                <w:sz w:val="28"/>
              </w:rPr>
              <w:instrText xml:space="preserve"> eq \o\ad(</w:instrText>
            </w:r>
            <w:r>
              <w:rPr>
                <w:rFonts w:eastAsia="ＭＳ Ｐ明朝" w:hint="eastAsia"/>
                <w:sz w:val="28"/>
              </w:rPr>
              <w:instrText>警察署長殿</w:instrText>
            </w:r>
            <w:r>
              <w:rPr>
                <w:rFonts w:eastAsia="ＭＳ Ｐ明朝"/>
                <w:sz w:val="28"/>
              </w:rPr>
              <w:instrText>,</w:instrText>
            </w:r>
            <w:r>
              <w:rPr>
                <w:rFonts w:eastAsia="ＭＳ Ｐ明朝" w:hint="eastAsia"/>
                <w:sz w:val="28"/>
              </w:rPr>
              <w:instrText xml:space="preserve">　　　　　　　　　　</w:instrText>
            </w:r>
            <w:r>
              <w:rPr>
                <w:rFonts w:eastAsia="ＭＳ Ｐ明朝"/>
                <w:sz w:val="28"/>
              </w:rPr>
              <w:instrText>)</w:instrText>
            </w:r>
            <w:r>
              <w:rPr>
                <w:rFonts w:eastAsia="ＭＳ Ｐ明朝"/>
                <w:sz w:val="28"/>
              </w:rPr>
              <w:fldChar w:fldCharType="end"/>
            </w:r>
          </w:p>
          <w:p w:rsidR="00DF1A2F" w:rsidRDefault="00DF1A2F">
            <w:pPr>
              <w:rPr>
                <w:rFonts w:eastAsia="ＭＳ Ｐ明朝" w:hint="eastAsia"/>
              </w:rPr>
            </w:pPr>
          </w:p>
          <w:p w:rsidR="00DF1A2F" w:rsidRDefault="00DF1A2F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　　　　　　</w:t>
            </w: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住所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申請者</w:t>
            </w:r>
          </w:p>
          <w:p w:rsidR="00DF1A2F" w:rsidRDefault="00DF1A2F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　　　　　　</w:t>
            </w: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氏名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  <w:r w:rsidR="00976460">
              <w:rPr>
                <w:rFonts w:eastAsia="ＭＳ Ｐ明朝" w:hint="eastAsia"/>
              </w:rPr>
              <w:t xml:space="preserve">　　　　　　　　　　　　　　　　　　　　　</w:t>
            </w:r>
          </w:p>
          <w:p w:rsidR="00DF1A2F" w:rsidRDefault="00DF1A2F">
            <w:pPr>
              <w:rPr>
                <w:rFonts w:eastAsia="ＭＳ Ｐ明朝" w:hint="eastAsia"/>
              </w:rPr>
            </w:pP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55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許可証番号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55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許可年月日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5" w:type="dxa"/>
            <w:vMerge w:val="restart"/>
            <w:tcBorders>
              <w:left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許</w:t>
            </w: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可</w:t>
            </w: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内</w:t>
            </w: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容</w:t>
            </w:r>
          </w:p>
          <w:p w:rsidR="00DF1A2F" w:rsidRDefault="00DF1A2F">
            <w:pPr>
              <w:spacing w:line="260" w:lineRule="exact"/>
              <w:rPr>
                <w:rFonts w:eastAsia="ＭＳ Ｐ明朝" w:hint="eastAsia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使用の目的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3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場所又は区間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期間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righ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日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時から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日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時まで</w:t>
            </w: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3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方法又は形態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2955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30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再交付申請の理由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</w:tr>
      <w:tr w:rsidR="00DF1A2F">
        <w:tblPrEx>
          <w:tblCellMar>
            <w:top w:w="0" w:type="dxa"/>
            <w:bottom w:w="0" w:type="dxa"/>
          </w:tblCellMar>
        </w:tblPrEx>
        <w:trPr>
          <w:cantSplit/>
          <w:trHeight w:val="1733"/>
        </w:trPr>
        <w:tc>
          <w:tcPr>
            <w:tcW w:w="2955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300" w:lineRule="exact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摘要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  <w:tc>
          <w:tcPr>
            <w:tcW w:w="667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F1A2F" w:rsidRDefault="00DF1A2F">
            <w:pPr>
              <w:spacing w:line="260" w:lineRule="exact"/>
              <w:jc w:val="center"/>
              <w:rPr>
                <w:rFonts w:eastAsia="ＭＳ Ｐ明朝" w:hint="eastAsia"/>
              </w:rPr>
            </w:pPr>
          </w:p>
        </w:tc>
      </w:tr>
    </w:tbl>
    <w:p w:rsidR="00DF1A2F" w:rsidRDefault="00DF1A2F" w:rsidP="00976460">
      <w:pPr>
        <w:spacing w:line="240" w:lineRule="exact"/>
        <w:rPr>
          <w:rFonts w:eastAsia="ＭＳ Ｐ明朝" w:hint="eastAsia"/>
          <w:sz w:val="22"/>
        </w:rPr>
      </w:pPr>
    </w:p>
    <w:sectPr w:rsidR="00DF1A2F">
      <w:pgSz w:w="11907" w:h="16840" w:code="9"/>
      <w:pgMar w:top="1871" w:right="851" w:bottom="284" w:left="1418" w:header="851" w:footer="992" w:gutter="0"/>
      <w:cols w:space="425"/>
      <w:docGrid w:type="linesAndChars" w:linePitch="400" w:charSpace="2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2F" w:rsidRDefault="00DF1A2F" w:rsidP="00976460">
      <w:r>
        <w:separator/>
      </w:r>
    </w:p>
  </w:endnote>
  <w:endnote w:type="continuationSeparator" w:id="0">
    <w:p w:rsidR="00DF1A2F" w:rsidRDefault="00DF1A2F" w:rsidP="0097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2F" w:rsidRDefault="00DF1A2F" w:rsidP="00976460">
      <w:r>
        <w:separator/>
      </w:r>
    </w:p>
  </w:footnote>
  <w:footnote w:type="continuationSeparator" w:id="0">
    <w:p w:rsidR="00DF1A2F" w:rsidRDefault="00DF1A2F" w:rsidP="0097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60"/>
    <w:rsid w:val="00652498"/>
    <w:rsid w:val="00976460"/>
    <w:rsid w:val="00D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2A446-AD09-4C20-BBAC-02556423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6460"/>
    <w:rPr>
      <w:rFonts w:eastAsia="ＭＳ Ｐゴシック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76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6460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>愛媛県警察本部交通規制課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別記様式第六（第十条関係）</dc:title>
  <dc:subject/>
  <dc:creator>愛媛県警察本部交通規制課</dc:creator>
  <cp:keywords/>
  <cp:lastModifiedBy>井上 佳奈</cp:lastModifiedBy>
  <cp:revision>2</cp:revision>
  <cp:lastPrinted>1999-09-02T06:21:00Z</cp:lastPrinted>
  <dcterms:created xsi:type="dcterms:W3CDTF">2021-05-24T08:10:00Z</dcterms:created>
  <dcterms:modified xsi:type="dcterms:W3CDTF">2021-05-24T08:10:00Z</dcterms:modified>
</cp:coreProperties>
</file>